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73" w:rsidRPr="00737B29" w:rsidRDefault="00737B29" w:rsidP="00737B29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37B29">
        <w:rPr>
          <w:rFonts w:ascii="Times New Roman" w:hAnsi="Times New Roman" w:cs="Times New Roman"/>
          <w:color w:val="222222"/>
          <w:sz w:val="24"/>
          <w:shd w:val="clear" w:color="auto" w:fill="FFFFFF"/>
        </w:rPr>
        <w:t>К</w:t>
      </w:r>
      <w:r w:rsidRPr="00737B29">
        <w:rPr>
          <w:rFonts w:ascii="Times New Roman" w:hAnsi="Times New Roman" w:cs="Times New Roman"/>
          <w:color w:val="222222"/>
          <w:sz w:val="24"/>
          <w:shd w:val="clear" w:color="auto" w:fill="FFFFFF"/>
        </w:rPr>
        <w:t>лючові документи для підготовки та реалізації проектів з а</w:t>
      </w:r>
      <w:r w:rsidRPr="00737B29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кадемічної мобільності </w:t>
      </w:r>
      <w:proofErr w:type="spellStart"/>
      <w:r w:rsidRPr="00737B29">
        <w:rPr>
          <w:rFonts w:ascii="Times New Roman" w:hAnsi="Times New Roman" w:cs="Times New Roman"/>
          <w:color w:val="222222"/>
          <w:sz w:val="24"/>
          <w:shd w:val="clear" w:color="auto" w:fill="FFFFFF"/>
        </w:rPr>
        <w:t>Erasmus</w:t>
      </w:r>
      <w:proofErr w:type="spellEnd"/>
      <w:r w:rsidRPr="00737B29">
        <w:rPr>
          <w:rFonts w:ascii="Times New Roman" w:hAnsi="Times New Roman" w:cs="Times New Roman"/>
          <w:color w:val="222222"/>
          <w:sz w:val="24"/>
          <w:shd w:val="clear" w:color="auto" w:fill="FFFFFF"/>
        </w:rPr>
        <w:t>+</w:t>
      </w:r>
      <w:r w:rsidRPr="00737B29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. Документи представлені на офіційному сайті програми </w:t>
      </w:r>
      <w:proofErr w:type="spellStart"/>
      <w:r w:rsidRPr="00737B29">
        <w:rPr>
          <w:rFonts w:ascii="Times New Roman" w:hAnsi="Times New Roman" w:cs="Times New Roman"/>
          <w:color w:val="222222"/>
          <w:sz w:val="24"/>
          <w:shd w:val="clear" w:color="auto" w:fill="FFFFFF"/>
        </w:rPr>
        <w:t>Erasmas</w:t>
      </w:r>
      <w:proofErr w:type="spellEnd"/>
      <w:r w:rsidRPr="00737B29">
        <w:rPr>
          <w:rFonts w:ascii="Times New Roman" w:hAnsi="Times New Roman" w:cs="Times New Roman"/>
          <w:color w:val="222222"/>
          <w:sz w:val="24"/>
          <w:shd w:val="clear" w:color="auto" w:fill="FFFFFF"/>
        </w:rPr>
        <w:t>+ за посиланням </w:t>
      </w:r>
      <w:hyperlink r:id="rId4" w:tgtFrame="_blank" w:history="1">
        <w:r w:rsidRPr="00737B29">
          <w:rPr>
            <w:rStyle w:val="a3"/>
            <w:rFonts w:ascii="Times New Roman" w:hAnsi="Times New Roman" w:cs="Times New Roman"/>
            <w:color w:val="1155CC"/>
            <w:sz w:val="24"/>
            <w:shd w:val="clear" w:color="auto" w:fill="FFFFFF"/>
          </w:rPr>
          <w:t>https://erasmusplus.org.ua/erasmus/ka1-navchalna-mobilnist/hranty-dlia-zakladiv-vyshchoi-osvity-1/16-kredytna-mobilnist.html</w:t>
        </w:r>
      </w:hyperlink>
    </w:p>
    <w:sectPr w:rsidR="00B65E73" w:rsidRPr="00737B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08"/>
    <w:rsid w:val="00737B29"/>
    <w:rsid w:val="00B13D08"/>
    <w:rsid w:val="00B6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C872F-977F-41B7-95CD-BF3381EE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rasmusplus.org.ua/erasmus/ka1-navchalna-mobilnist/hranty-dlia-zakladiv-vyshchoi-osvity-1/16-kredytna-mobilnist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2</cp:revision>
  <dcterms:created xsi:type="dcterms:W3CDTF">2019-01-21T10:53:00Z</dcterms:created>
  <dcterms:modified xsi:type="dcterms:W3CDTF">2019-01-21T10:53:00Z</dcterms:modified>
</cp:coreProperties>
</file>