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D1" w:rsidRPr="00C913BA" w:rsidRDefault="00CA46B1" w:rsidP="00CA4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13BA"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1B46A0" w:rsidRPr="001B46A0" w:rsidRDefault="00485CC6" w:rsidP="00CA4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3BA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 w:rsidR="00CA46B1" w:rsidRPr="00C913BA">
        <w:rPr>
          <w:rFonts w:ascii="Times New Roman" w:hAnsi="Times New Roman" w:cs="Times New Roman"/>
          <w:sz w:val="28"/>
          <w:szCs w:val="28"/>
          <w:lang w:val="uk-UA"/>
        </w:rPr>
        <w:t xml:space="preserve"> з дисципліни «</w:t>
      </w:r>
      <w:r w:rsidR="001B46A0" w:rsidRPr="001B46A0">
        <w:rPr>
          <w:rFonts w:ascii="Times New Roman" w:hAnsi="Times New Roman" w:cs="Times New Roman"/>
          <w:sz w:val="28"/>
          <w:szCs w:val="28"/>
          <w:lang w:val="uk-UA"/>
        </w:rPr>
        <w:t>Іноземна мова наукового спрямування</w:t>
      </w:r>
      <w:r w:rsidRPr="00C913B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A46B1" w:rsidRPr="00C913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46B1" w:rsidRPr="00C913BA" w:rsidRDefault="00CA46B1" w:rsidP="00CA4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13BA">
        <w:rPr>
          <w:rFonts w:ascii="Times New Roman" w:hAnsi="Times New Roman" w:cs="Times New Roman"/>
          <w:sz w:val="28"/>
          <w:szCs w:val="28"/>
          <w:lang w:val="uk-UA"/>
        </w:rPr>
        <w:t>для здобувачів вищої о</w:t>
      </w:r>
      <w:r w:rsidR="00485CC6" w:rsidRPr="00C913BA">
        <w:rPr>
          <w:rFonts w:ascii="Times New Roman" w:hAnsi="Times New Roman" w:cs="Times New Roman"/>
          <w:sz w:val="28"/>
          <w:szCs w:val="28"/>
          <w:lang w:val="uk-UA"/>
        </w:rPr>
        <w:t>світи ступеня доктора філософії</w:t>
      </w:r>
    </w:p>
    <w:p w:rsidR="00CA46B1" w:rsidRPr="00C913BA" w:rsidRDefault="00CA46B1" w:rsidP="00CA46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709"/>
        <w:gridCol w:w="6804"/>
        <w:gridCol w:w="2268"/>
        <w:gridCol w:w="1418"/>
      </w:tblGrid>
      <w:tr w:rsidR="0044607B" w:rsidRPr="00C913BA" w:rsidTr="0044607B">
        <w:trPr>
          <w:trHeight w:val="838"/>
        </w:trPr>
        <w:tc>
          <w:tcPr>
            <w:tcW w:w="709" w:type="dxa"/>
          </w:tcPr>
          <w:p w:rsidR="0044607B" w:rsidRPr="00C913BA" w:rsidRDefault="0044607B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4607B" w:rsidRPr="00C913BA" w:rsidRDefault="0044607B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4607B" w:rsidRPr="00C913BA" w:rsidRDefault="0044607B" w:rsidP="00CA4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44607B" w:rsidRPr="00C913BA" w:rsidRDefault="0044607B" w:rsidP="00CA4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4607B" w:rsidRPr="00C913BA" w:rsidRDefault="0044607B" w:rsidP="00B73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</w:t>
            </w:r>
          </w:p>
          <w:p w:rsidR="0044607B" w:rsidRDefault="0044607B" w:rsidP="00CA4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  <w:p w:rsidR="00FD3656" w:rsidRPr="00FD3656" w:rsidRDefault="00FD3656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[2]</w:t>
            </w:r>
          </w:p>
        </w:tc>
        <w:tc>
          <w:tcPr>
            <w:tcW w:w="1418" w:type="dxa"/>
          </w:tcPr>
          <w:p w:rsidR="0044607B" w:rsidRPr="00C913BA" w:rsidRDefault="0044607B" w:rsidP="00CA4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</w:t>
            </w:r>
          </w:p>
          <w:p w:rsidR="0044607B" w:rsidRPr="00C913BA" w:rsidRDefault="0044607B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</w:tr>
      <w:tr w:rsidR="0044607B" w:rsidRPr="00FD3656" w:rsidTr="0044607B">
        <w:trPr>
          <w:trHeight w:val="3210"/>
        </w:trPr>
        <w:tc>
          <w:tcPr>
            <w:tcW w:w="709" w:type="dxa"/>
          </w:tcPr>
          <w:p w:rsidR="0044607B" w:rsidRPr="00C913BA" w:rsidRDefault="0044607B" w:rsidP="00CA4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4607B" w:rsidRDefault="0044607B" w:rsidP="004460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446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Моя освіта, освітні та наукові здобутки та мотивація до науково-дослідної роботи. </w:t>
            </w:r>
          </w:p>
          <w:p w:rsidR="0044607B" w:rsidRDefault="0044607B" w:rsidP="004460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Мої п</w:t>
            </w:r>
            <w:r w:rsidRPr="00446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лани на </w:t>
            </w:r>
            <w:proofErr w:type="spellStart"/>
            <w:r w:rsidRPr="00446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PhD</w:t>
            </w:r>
            <w:proofErr w:type="spellEnd"/>
            <w:r w:rsidRPr="00446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програму. </w:t>
            </w:r>
          </w:p>
          <w:p w:rsidR="0044607B" w:rsidRPr="0044607B" w:rsidRDefault="0044607B" w:rsidP="004460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446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Співбесіда з теми наукового дослідження. </w:t>
            </w:r>
          </w:p>
          <w:p w:rsidR="0044607B" w:rsidRDefault="0044607B" w:rsidP="004460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446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Види, форми та засоби наукової комунікації. </w:t>
            </w:r>
          </w:p>
          <w:p w:rsidR="0044607B" w:rsidRDefault="0044607B" w:rsidP="004460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r w:rsidRPr="00446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Електронна наукова комунікація англійською мовою. </w:t>
            </w:r>
          </w:p>
          <w:p w:rsidR="0044607B" w:rsidRPr="0044607B" w:rsidRDefault="0044607B" w:rsidP="004460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  <w:r w:rsidRPr="00446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консультації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фахівця (наукового керівника).</w:t>
            </w:r>
          </w:p>
          <w:p w:rsidR="0044607B" w:rsidRDefault="0044607B" w:rsidP="004460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  <w:r w:rsidRPr="00446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Формулювання наукової проблеми, </w:t>
            </w:r>
            <w:proofErr w:type="spellStart"/>
            <w:r w:rsidRPr="00446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обгрунтування</w:t>
            </w:r>
            <w:proofErr w:type="spellEnd"/>
            <w:r w:rsidRPr="00446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її актуальності. </w:t>
            </w:r>
          </w:p>
          <w:p w:rsidR="0044607B" w:rsidRDefault="0044607B" w:rsidP="004460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</w:t>
            </w:r>
            <w:r w:rsidRPr="00446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 вивчення проблеми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</w:t>
            </w:r>
            <w:r w:rsidRPr="00446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ожливості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її </w:t>
            </w:r>
            <w:r w:rsidRPr="00446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вирішення. </w:t>
            </w:r>
          </w:p>
          <w:p w:rsidR="0044607B" w:rsidRPr="0044607B" w:rsidRDefault="0044607B" w:rsidP="004460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 </w:t>
            </w:r>
            <w:r w:rsidRPr="00446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Аргументація власної точки зору. </w:t>
            </w:r>
          </w:p>
          <w:p w:rsidR="0044607B" w:rsidRDefault="0044607B" w:rsidP="004460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 </w:t>
            </w:r>
            <w:r w:rsidRPr="00446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Комунікативні принципи ведення наукової дискусії. </w:t>
            </w:r>
          </w:p>
          <w:p w:rsidR="00FD3656" w:rsidRDefault="0044607B" w:rsidP="004460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</w:t>
            </w:r>
            <w:r w:rsidRPr="00446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Підтримка / заперечення певної точки зору, наведення аргументів «за» та «проти». </w:t>
            </w:r>
          </w:p>
          <w:p w:rsidR="00FD3656" w:rsidRDefault="00FD3656" w:rsidP="004460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 </w:t>
            </w:r>
            <w:r w:rsidR="0044607B" w:rsidRPr="00446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Критичний аналіз певних тверджень. </w:t>
            </w:r>
          </w:p>
          <w:p w:rsidR="00FD3656" w:rsidRDefault="00FD3656" w:rsidP="004460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 </w:t>
            </w:r>
            <w:r w:rsidR="0044607B" w:rsidRPr="00446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тактики </w:t>
            </w:r>
            <w:proofErr w:type="spellStart"/>
            <w:r w:rsidR="0044607B" w:rsidRPr="00446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аргументативного</w:t>
            </w:r>
            <w:proofErr w:type="spellEnd"/>
            <w:r w:rsidR="0044607B" w:rsidRPr="00446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дискурсу. </w:t>
            </w:r>
          </w:p>
          <w:p w:rsidR="00FD3656" w:rsidRDefault="00FD3656" w:rsidP="004460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 </w:t>
            </w:r>
            <w:r w:rsidR="0044607B" w:rsidRPr="00446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Мовна поведінка  учасників наукової дискусії, науковий етикет. </w:t>
            </w:r>
          </w:p>
          <w:p w:rsidR="0044607B" w:rsidRPr="0044607B" w:rsidRDefault="00FD3656" w:rsidP="004460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 </w:t>
            </w:r>
            <w:r w:rsidR="0044607B" w:rsidRPr="00446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Критичний аналіз фахової наукової публікації.</w:t>
            </w:r>
          </w:p>
          <w:p w:rsidR="00FD3656" w:rsidRDefault="00FD3656" w:rsidP="004460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 </w:t>
            </w:r>
            <w:r w:rsidR="0044607B" w:rsidRPr="00446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та редагування резюме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науковця</w:t>
            </w:r>
            <w:r w:rsidR="0044607B" w:rsidRPr="00446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FD3656" w:rsidRDefault="00FD3656" w:rsidP="004460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 </w:t>
            </w:r>
            <w:r w:rsidR="0044607B" w:rsidRPr="00446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Написання науково-дослідного проекту / пропозиції. </w:t>
            </w:r>
          </w:p>
          <w:p w:rsidR="0044607B" w:rsidRPr="0044607B" w:rsidRDefault="00FD3656" w:rsidP="004460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 </w:t>
            </w:r>
            <w:r w:rsidR="0044607B" w:rsidRPr="00446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персональної web-сторінки науковця.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 </w:t>
            </w:r>
            <w:r w:rsidR="0044607B" w:rsidRPr="00446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про коло власних наукових інтересів.</w:t>
            </w:r>
          </w:p>
          <w:p w:rsidR="00FD3656" w:rsidRDefault="00FD3656" w:rsidP="004460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 </w:t>
            </w:r>
            <w:r w:rsidR="0044607B" w:rsidRPr="00446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наукової літератури з теми наукового дослідження. </w:t>
            </w:r>
          </w:p>
          <w:p w:rsidR="00FD3656" w:rsidRDefault="00FD3656" w:rsidP="004460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 </w:t>
            </w:r>
            <w:r w:rsidR="0044607B" w:rsidRPr="00446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Формулювання гіпотези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дослідження</w:t>
            </w:r>
            <w:r w:rsidR="0044607B" w:rsidRPr="00446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очікуваних результатів. </w:t>
            </w:r>
          </w:p>
          <w:p w:rsidR="00FD3656" w:rsidRDefault="00FD3656" w:rsidP="004460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 </w:t>
            </w:r>
            <w:r w:rsidR="0044607B" w:rsidRPr="00446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етапи наукового дослідження. </w:t>
            </w:r>
          </w:p>
          <w:p w:rsidR="0044607B" w:rsidRPr="0044607B" w:rsidRDefault="00FD3656" w:rsidP="004460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 </w:t>
            </w:r>
            <w:r w:rsidR="0044607B" w:rsidRPr="00446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Формулювання висновків.</w:t>
            </w:r>
          </w:p>
          <w:p w:rsidR="0044607B" w:rsidRPr="0044607B" w:rsidRDefault="00FD3656" w:rsidP="004460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 </w:t>
            </w:r>
            <w:r w:rsidR="0044607B" w:rsidRPr="00446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Наукова презентація окремих етапів дослідження.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  <w:r w:rsidR="0044607B" w:rsidRPr="004460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Написання наукової статті.</w:t>
            </w:r>
          </w:p>
          <w:p w:rsidR="0044607B" w:rsidRPr="00C913BA" w:rsidRDefault="0044607B" w:rsidP="002958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4607B" w:rsidRDefault="00FD3656" w:rsidP="00727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6-7</w:t>
            </w:r>
          </w:p>
          <w:p w:rsidR="00FD3656" w:rsidRDefault="00FD3656" w:rsidP="00727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D3656" w:rsidRDefault="00FD3656" w:rsidP="00727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6-7</w:t>
            </w:r>
          </w:p>
          <w:p w:rsidR="00FD3656" w:rsidRDefault="00FD3656" w:rsidP="00727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12-13</w:t>
            </w:r>
          </w:p>
          <w:p w:rsidR="00FD3656" w:rsidRDefault="00FD3656" w:rsidP="00727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14-15</w:t>
            </w:r>
          </w:p>
          <w:p w:rsidR="00FD3656" w:rsidRDefault="00FD3656" w:rsidP="00727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14-15</w:t>
            </w:r>
          </w:p>
          <w:p w:rsidR="00FD3656" w:rsidRDefault="00FD3656" w:rsidP="00727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D3656" w:rsidRDefault="00FD3656" w:rsidP="00727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18-21</w:t>
            </w:r>
          </w:p>
          <w:p w:rsidR="00FD3656" w:rsidRDefault="00FD3656" w:rsidP="00727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D3656" w:rsidRDefault="007273DD" w:rsidP="00727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30-36</w:t>
            </w:r>
          </w:p>
          <w:p w:rsidR="007273DD" w:rsidRDefault="007273DD" w:rsidP="00727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273DD" w:rsidRDefault="007273DD" w:rsidP="00727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30-36</w:t>
            </w:r>
          </w:p>
          <w:p w:rsidR="007273DD" w:rsidRDefault="007273DD" w:rsidP="00727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273DD" w:rsidRDefault="007273DD" w:rsidP="00727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22-23</w:t>
            </w:r>
          </w:p>
          <w:p w:rsidR="007273DD" w:rsidRDefault="007273DD" w:rsidP="00727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22-23</w:t>
            </w:r>
          </w:p>
          <w:p w:rsidR="007273DD" w:rsidRDefault="007273DD" w:rsidP="00727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273DD" w:rsidRDefault="007273DD" w:rsidP="00727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22-23</w:t>
            </w:r>
          </w:p>
          <w:p w:rsidR="007273DD" w:rsidRDefault="007273DD" w:rsidP="00727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273DD" w:rsidRDefault="007273DD" w:rsidP="00727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26-27</w:t>
            </w:r>
          </w:p>
          <w:p w:rsidR="007273DD" w:rsidRDefault="007273DD" w:rsidP="00727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26-27</w:t>
            </w:r>
          </w:p>
          <w:p w:rsidR="007273DD" w:rsidRDefault="007273DD" w:rsidP="00727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28-29</w:t>
            </w:r>
          </w:p>
          <w:p w:rsidR="007273DD" w:rsidRDefault="007273DD" w:rsidP="00727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273DD" w:rsidRDefault="007273DD" w:rsidP="00727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17-18</w:t>
            </w:r>
          </w:p>
          <w:p w:rsidR="007273DD" w:rsidRDefault="007273DD" w:rsidP="00727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10-11</w:t>
            </w:r>
          </w:p>
          <w:p w:rsidR="007273DD" w:rsidRDefault="007273DD" w:rsidP="00727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8-9</w:t>
            </w:r>
          </w:p>
          <w:p w:rsidR="007273DD" w:rsidRDefault="007273DD" w:rsidP="00727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273DD" w:rsidRDefault="007273DD" w:rsidP="00727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10-11</w:t>
            </w:r>
          </w:p>
          <w:p w:rsidR="007273DD" w:rsidRDefault="007273DD" w:rsidP="00727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6-7</w:t>
            </w:r>
          </w:p>
          <w:p w:rsidR="007273DD" w:rsidRDefault="007273DD" w:rsidP="00727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22-23</w:t>
            </w:r>
          </w:p>
          <w:p w:rsidR="007273DD" w:rsidRDefault="007273DD" w:rsidP="00727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273DD" w:rsidRDefault="007273DD" w:rsidP="00727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36-37</w:t>
            </w:r>
          </w:p>
          <w:p w:rsidR="007273DD" w:rsidRDefault="007273DD" w:rsidP="00727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273DD" w:rsidRDefault="007273DD" w:rsidP="00727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62-63</w:t>
            </w:r>
          </w:p>
          <w:p w:rsidR="007273DD" w:rsidRDefault="007273DD" w:rsidP="00727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65-66</w:t>
            </w:r>
          </w:p>
          <w:p w:rsidR="007273DD" w:rsidRDefault="007273DD" w:rsidP="00727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78-85</w:t>
            </w:r>
          </w:p>
          <w:p w:rsidR="007273DD" w:rsidRPr="00FD3656" w:rsidRDefault="007273DD" w:rsidP="00727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46-76</w:t>
            </w:r>
          </w:p>
        </w:tc>
        <w:tc>
          <w:tcPr>
            <w:tcW w:w="1418" w:type="dxa"/>
          </w:tcPr>
          <w:p w:rsidR="0044607B" w:rsidRDefault="00551ECE" w:rsidP="00551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[4]-[7]</w:t>
            </w:r>
          </w:p>
          <w:p w:rsidR="00551ECE" w:rsidRDefault="00551ECE" w:rsidP="00551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1ECE" w:rsidRDefault="00551ECE" w:rsidP="00551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[4]-[7]</w:t>
            </w:r>
          </w:p>
          <w:p w:rsidR="00551ECE" w:rsidRDefault="00551ECE" w:rsidP="00551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[4]-[7]</w:t>
            </w:r>
          </w:p>
          <w:p w:rsidR="00551ECE" w:rsidRDefault="00551ECE" w:rsidP="00551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[4]-[7]</w:t>
            </w:r>
          </w:p>
          <w:p w:rsidR="00551ECE" w:rsidRDefault="00551ECE" w:rsidP="00551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[4]-[7]</w:t>
            </w:r>
          </w:p>
          <w:p w:rsidR="00551ECE" w:rsidRDefault="00551ECE" w:rsidP="00551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1ECE" w:rsidRDefault="00551ECE" w:rsidP="00551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[4], [5]</w:t>
            </w:r>
          </w:p>
          <w:p w:rsidR="00551ECE" w:rsidRDefault="00551ECE" w:rsidP="00551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1ECE" w:rsidRDefault="00551ECE" w:rsidP="00551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[4], [5]</w:t>
            </w:r>
          </w:p>
          <w:p w:rsidR="00551ECE" w:rsidRDefault="00551ECE" w:rsidP="00551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1ECE" w:rsidRDefault="00551ECE" w:rsidP="00551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[6]</w:t>
            </w:r>
          </w:p>
          <w:p w:rsidR="00551ECE" w:rsidRDefault="00551ECE" w:rsidP="00551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1ECE" w:rsidRDefault="00551ECE" w:rsidP="00551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1ECE" w:rsidRDefault="00551ECE" w:rsidP="00551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1ECE" w:rsidRDefault="00551ECE" w:rsidP="00551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1ECE" w:rsidRDefault="00551ECE" w:rsidP="00551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[4], [5]</w:t>
            </w:r>
          </w:p>
          <w:p w:rsidR="00551ECE" w:rsidRDefault="00551ECE" w:rsidP="00551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1ECE" w:rsidRDefault="00551ECE" w:rsidP="00551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[4], [5]</w:t>
            </w:r>
          </w:p>
          <w:p w:rsidR="00551ECE" w:rsidRDefault="00551ECE" w:rsidP="00551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1ECE" w:rsidRDefault="00551ECE" w:rsidP="00551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1ECE" w:rsidRDefault="00551ECE" w:rsidP="00551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1ECE" w:rsidRDefault="00551ECE" w:rsidP="00551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[4]-[7]</w:t>
            </w:r>
          </w:p>
          <w:p w:rsidR="00551ECE" w:rsidRDefault="00551ECE" w:rsidP="00551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[1], [8]</w:t>
            </w:r>
          </w:p>
          <w:p w:rsidR="00551ECE" w:rsidRDefault="00551ECE" w:rsidP="00551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[9], [10]</w:t>
            </w:r>
          </w:p>
          <w:p w:rsidR="00551ECE" w:rsidRDefault="00551ECE" w:rsidP="00551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1ECE" w:rsidRDefault="00551ECE" w:rsidP="00551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1ECE" w:rsidRDefault="00551ECE" w:rsidP="00551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[4], [5]</w:t>
            </w:r>
          </w:p>
          <w:p w:rsidR="00551ECE" w:rsidRDefault="00551ECE" w:rsidP="00551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[6], [7]</w:t>
            </w:r>
          </w:p>
          <w:p w:rsidR="00551ECE" w:rsidRDefault="00551ECE" w:rsidP="00551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1ECE" w:rsidRDefault="00551ECE" w:rsidP="00551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1ECE" w:rsidRDefault="00551ECE" w:rsidP="00551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1ECE" w:rsidRDefault="00551ECE" w:rsidP="00551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1ECE" w:rsidRDefault="00551ECE" w:rsidP="00551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1ECE" w:rsidRDefault="00551ECE" w:rsidP="00551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51ECE" w:rsidRPr="00551ECE" w:rsidRDefault="00551ECE" w:rsidP="00551E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[1], [9], [10]</w:t>
            </w:r>
          </w:p>
        </w:tc>
      </w:tr>
    </w:tbl>
    <w:p w:rsidR="00485CC6" w:rsidRPr="00C913BA" w:rsidRDefault="00485CC6" w:rsidP="00485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583D" w:rsidRPr="00C913BA" w:rsidRDefault="0029583D" w:rsidP="00485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3BA">
        <w:rPr>
          <w:rFonts w:ascii="Times New Roman" w:hAnsi="Times New Roman" w:cs="Times New Roman"/>
          <w:sz w:val="28"/>
          <w:szCs w:val="28"/>
          <w:lang w:val="uk-UA"/>
        </w:rPr>
        <w:lastRenderedPageBreak/>
        <w:t>Література</w:t>
      </w:r>
    </w:p>
    <w:tbl>
      <w:tblPr>
        <w:tblStyle w:val="a3"/>
        <w:tblW w:w="11199" w:type="dxa"/>
        <w:tblInd w:w="-1168" w:type="dxa"/>
        <w:tblLook w:val="04A0"/>
      </w:tblPr>
      <w:tblGrid>
        <w:gridCol w:w="709"/>
        <w:gridCol w:w="10490"/>
      </w:tblGrid>
      <w:tr w:rsidR="0029583D" w:rsidRPr="00C913BA" w:rsidTr="002E2601">
        <w:tc>
          <w:tcPr>
            <w:tcW w:w="709" w:type="dxa"/>
          </w:tcPr>
          <w:p w:rsidR="0029583D" w:rsidRPr="00FD3656" w:rsidRDefault="0029583D" w:rsidP="00295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4607B" w:rsidRPr="00FD3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490" w:type="dxa"/>
          </w:tcPr>
          <w:p w:rsidR="0029583D" w:rsidRPr="00C913BA" w:rsidRDefault="001B46A0" w:rsidP="0029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Bailey</w:t>
            </w:r>
            <w:r w:rsidRPr="00FD3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4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Stephen</w:t>
            </w:r>
            <w:r w:rsidRPr="00FD3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1B4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FD3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4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</w:t>
            </w:r>
            <w:r w:rsidRPr="00FD3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1B4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D3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4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Handbook</w:t>
            </w:r>
            <w:r w:rsidRPr="00FD3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4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FD3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4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FD3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4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</w:t>
            </w:r>
            <w:r w:rsidRPr="00FD3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FD3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Third</w:t>
            </w:r>
            <w:r w:rsidRPr="00FD3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D3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FD3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r w:rsidRPr="00FD3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London</w:t>
            </w:r>
            <w:r w:rsidRPr="00FD3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D3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FD3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D3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York</w:t>
            </w:r>
            <w:r w:rsidRPr="001B46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</w:rPr>
              <w:t>Routledge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</w:rPr>
              <w:t xml:space="preserve">, 2011. – 320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583D" w:rsidRPr="00C913BA" w:rsidTr="002E2601">
        <w:tc>
          <w:tcPr>
            <w:tcW w:w="709" w:type="dxa"/>
          </w:tcPr>
          <w:p w:rsidR="0029583D" w:rsidRPr="0044607B" w:rsidRDefault="0029583D" w:rsidP="002958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46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490" w:type="dxa"/>
          </w:tcPr>
          <w:p w:rsidR="0029583D" w:rsidRPr="00C913BA" w:rsidRDefault="001B46A0" w:rsidP="00295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Armer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Tamzen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Cambridge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English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Scientists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Cambridge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University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Press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2011.  - 126 p.</w:t>
            </w:r>
          </w:p>
        </w:tc>
      </w:tr>
      <w:tr w:rsidR="0029583D" w:rsidRPr="001B46A0" w:rsidTr="002E2601">
        <w:tc>
          <w:tcPr>
            <w:tcW w:w="709" w:type="dxa"/>
          </w:tcPr>
          <w:p w:rsidR="0029583D" w:rsidRPr="0044607B" w:rsidRDefault="002E2601" w:rsidP="002958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46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490" w:type="dxa"/>
          </w:tcPr>
          <w:p w:rsidR="0029583D" w:rsidRPr="00C913BA" w:rsidRDefault="001B46A0" w:rsidP="00295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Azar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B.S.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Understanding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Using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English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Grammar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Third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Edition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Pearson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Education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2003. – 485 p.</w:t>
            </w:r>
          </w:p>
        </w:tc>
      </w:tr>
      <w:tr w:rsidR="00994F95" w:rsidRPr="001B46A0" w:rsidTr="002E2601">
        <w:tc>
          <w:tcPr>
            <w:tcW w:w="709" w:type="dxa"/>
          </w:tcPr>
          <w:p w:rsidR="00994F95" w:rsidRPr="00C913BA" w:rsidRDefault="00994F95" w:rsidP="00295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0490" w:type="dxa"/>
          </w:tcPr>
          <w:p w:rsidR="00994F95" w:rsidRPr="00C913BA" w:rsidRDefault="001B46A0" w:rsidP="00295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Английский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аспирантов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English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Post-Graduates: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учеб.-метод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авт.-сост.О.И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Васючкова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Н.И. Князева, Л.В.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Хведченя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Т.Г.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Лукша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Минск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БГУ, 2005. – 125 с.</w:t>
            </w:r>
          </w:p>
        </w:tc>
      </w:tr>
      <w:tr w:rsidR="0029583D" w:rsidRPr="00C913BA" w:rsidTr="002E2601">
        <w:tc>
          <w:tcPr>
            <w:tcW w:w="709" w:type="dxa"/>
          </w:tcPr>
          <w:p w:rsidR="0029583D" w:rsidRPr="00C913BA" w:rsidRDefault="00994F95" w:rsidP="00295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10490" w:type="dxa"/>
          </w:tcPr>
          <w:p w:rsidR="0029583D" w:rsidRPr="00C913BA" w:rsidRDefault="001B46A0" w:rsidP="00295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Бахов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І.С.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English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Post-Graduate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Students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Англійська мова для аспірантів та здобувачів :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К.: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«Видавничий дім «Персонал», 2008. – 276 с.</w:t>
            </w:r>
          </w:p>
        </w:tc>
      </w:tr>
      <w:tr w:rsidR="0029583D" w:rsidRPr="00C913BA" w:rsidTr="002E2601">
        <w:tc>
          <w:tcPr>
            <w:tcW w:w="709" w:type="dxa"/>
          </w:tcPr>
          <w:p w:rsidR="0029583D" w:rsidRPr="00C913BA" w:rsidRDefault="00461DFF" w:rsidP="00295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0490" w:type="dxa"/>
          </w:tcPr>
          <w:p w:rsidR="0029583D" w:rsidRPr="00C913BA" w:rsidRDefault="001B46A0" w:rsidP="00461D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Гарагуля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С.И.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Английский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аспирантов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соискателей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ученой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степени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М.: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Гуманитарный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издат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центр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ВЛАДОС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2015. – 327 с.</w:t>
            </w:r>
          </w:p>
        </w:tc>
      </w:tr>
      <w:tr w:rsidR="0029583D" w:rsidRPr="00C913BA" w:rsidTr="002E2601">
        <w:tc>
          <w:tcPr>
            <w:tcW w:w="709" w:type="dxa"/>
          </w:tcPr>
          <w:p w:rsidR="0029583D" w:rsidRPr="00C913BA" w:rsidRDefault="00461DFF" w:rsidP="00295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3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0490" w:type="dxa"/>
          </w:tcPr>
          <w:p w:rsidR="0029583D" w:rsidRPr="00C913BA" w:rsidRDefault="001B46A0" w:rsidP="00295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Помірко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Р.С. Англійська мова для аспірантів та науковців гуманітарно-природничих спеціальностей університетів: підручник. – Львів: 2006. – 232 c.</w:t>
            </w:r>
          </w:p>
        </w:tc>
      </w:tr>
      <w:tr w:rsidR="0029583D" w:rsidRPr="00C913BA" w:rsidTr="002E2601">
        <w:tc>
          <w:tcPr>
            <w:tcW w:w="709" w:type="dxa"/>
          </w:tcPr>
          <w:p w:rsidR="0029583D" w:rsidRPr="00C913BA" w:rsidRDefault="00461DFF" w:rsidP="0029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490" w:type="dxa"/>
          </w:tcPr>
          <w:p w:rsidR="0029583D" w:rsidRPr="00C913BA" w:rsidRDefault="001B46A0" w:rsidP="00295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Yachontova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T.V.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English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Academic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Writing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Львів: Видавничий центр ЛНУ ім. Івана Франка, 2002. – 220 с.</w:t>
            </w:r>
          </w:p>
        </w:tc>
      </w:tr>
      <w:tr w:rsidR="00461DFF" w:rsidRPr="001B46A0" w:rsidTr="002E2601">
        <w:tc>
          <w:tcPr>
            <w:tcW w:w="709" w:type="dxa"/>
          </w:tcPr>
          <w:p w:rsidR="00461DFF" w:rsidRPr="00C913BA" w:rsidRDefault="00B732D7" w:rsidP="0029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490" w:type="dxa"/>
          </w:tcPr>
          <w:p w:rsidR="00461DFF" w:rsidRPr="00C913BA" w:rsidRDefault="001B46A0" w:rsidP="002958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Academ</w:t>
            </w:r>
            <w:r w:rsidR="00446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ic</w:t>
            </w:r>
            <w:proofErr w:type="spellEnd"/>
            <w:r w:rsidR="00446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46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writing</w:t>
            </w:r>
            <w:proofErr w:type="spellEnd"/>
            <w:r w:rsidR="00446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446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language</w:t>
            </w:r>
            <w:proofErr w:type="spellEnd"/>
            <w:r w:rsidR="00446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46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="00446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460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style</w:t>
            </w:r>
            <w:proofErr w:type="spellEnd"/>
            <w:r w:rsidR="00446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[Electronic resource]. Access mode: </w:t>
            </w:r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https://library.leeds.ac.uk/info/485/academic_skills/331/academic_writing/5.</w:t>
            </w:r>
          </w:p>
        </w:tc>
      </w:tr>
      <w:tr w:rsidR="001B46A0" w:rsidRPr="001B46A0" w:rsidTr="002E2601">
        <w:tc>
          <w:tcPr>
            <w:tcW w:w="709" w:type="dxa"/>
          </w:tcPr>
          <w:p w:rsidR="001B46A0" w:rsidRPr="001B46A0" w:rsidRDefault="001B46A0" w:rsidP="002958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10490" w:type="dxa"/>
          </w:tcPr>
          <w:p w:rsidR="001B46A0" w:rsidRPr="001B46A0" w:rsidRDefault="001B46A0" w:rsidP="004460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Definition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academic</w:t>
            </w:r>
            <w:proofErr w:type="spellEnd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writing</w:t>
            </w:r>
            <w:proofErr w:type="spellEnd"/>
            <w:r w:rsidR="00446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46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[Electronic resource]. Access mode: </w:t>
            </w:r>
            <w:r w:rsidRPr="001B46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http://grammar.yourdictionary.com/word-definitions/definition-of-academic-writing.html.</w:t>
            </w:r>
          </w:p>
        </w:tc>
      </w:tr>
    </w:tbl>
    <w:p w:rsidR="0029583D" w:rsidRPr="00C913BA" w:rsidRDefault="0029583D" w:rsidP="00485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9583D" w:rsidRPr="00C913BA" w:rsidSect="000F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111837"/>
    <w:rsid w:val="000F7788"/>
    <w:rsid w:val="00111837"/>
    <w:rsid w:val="001B46A0"/>
    <w:rsid w:val="0029583D"/>
    <w:rsid w:val="002E2601"/>
    <w:rsid w:val="00393F0C"/>
    <w:rsid w:val="003D4D2B"/>
    <w:rsid w:val="0044607B"/>
    <w:rsid w:val="00461DFF"/>
    <w:rsid w:val="00485CC6"/>
    <w:rsid w:val="004C1C87"/>
    <w:rsid w:val="004E2087"/>
    <w:rsid w:val="00551ECE"/>
    <w:rsid w:val="00651153"/>
    <w:rsid w:val="007273DD"/>
    <w:rsid w:val="00735048"/>
    <w:rsid w:val="008860D1"/>
    <w:rsid w:val="00994F95"/>
    <w:rsid w:val="00AB50DE"/>
    <w:rsid w:val="00AF797F"/>
    <w:rsid w:val="00B062B3"/>
    <w:rsid w:val="00B732D7"/>
    <w:rsid w:val="00BD3A40"/>
    <w:rsid w:val="00C365AB"/>
    <w:rsid w:val="00C46FAB"/>
    <w:rsid w:val="00C913BA"/>
    <w:rsid w:val="00CA46B1"/>
    <w:rsid w:val="00CF3229"/>
    <w:rsid w:val="00D74423"/>
    <w:rsid w:val="00E113DE"/>
    <w:rsid w:val="00EC72C6"/>
    <w:rsid w:val="00FD0F4C"/>
    <w:rsid w:val="00FD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A7648-71BC-4CA7-BF41-44B6867A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2061</Words>
  <Characters>1176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</dc:creator>
  <cp:keywords/>
  <dc:description/>
  <cp:lastModifiedBy>Пользователь Windows</cp:lastModifiedBy>
  <cp:revision>11</cp:revision>
  <cp:lastPrinted>2017-10-20T08:38:00Z</cp:lastPrinted>
  <dcterms:created xsi:type="dcterms:W3CDTF">2017-10-19T13:32:00Z</dcterms:created>
  <dcterms:modified xsi:type="dcterms:W3CDTF">2017-10-31T16:46:00Z</dcterms:modified>
</cp:coreProperties>
</file>